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B6" w:rsidRDefault="000B0AB6">
      <w:pPr>
        <w:pStyle w:val="Szvegtrzs"/>
        <w:rPr>
          <w:rFonts w:ascii="Times New Roman"/>
          <w:sz w:val="20"/>
        </w:rPr>
      </w:pPr>
    </w:p>
    <w:p w:rsidR="000B0AB6" w:rsidRDefault="000B0AB6">
      <w:pPr>
        <w:pStyle w:val="Szvegtrzs"/>
        <w:rPr>
          <w:rFonts w:ascii="Times New Roman"/>
          <w:sz w:val="20"/>
        </w:rPr>
      </w:pPr>
    </w:p>
    <w:p w:rsidR="000B0AB6" w:rsidRDefault="000B0AB6">
      <w:pPr>
        <w:pStyle w:val="Szvegtrzs"/>
        <w:spacing w:before="6"/>
        <w:rPr>
          <w:rFonts w:ascii="Times New Roman"/>
          <w:sz w:val="16"/>
        </w:rPr>
      </w:pPr>
    </w:p>
    <w:p w:rsidR="000B0AB6" w:rsidRDefault="000E0953">
      <w:pPr>
        <w:pStyle w:val="Szvegtrzs"/>
        <w:ind w:left="2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732.5pt;height:22.2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0B0AB6" w:rsidRDefault="00195364">
                  <w:pPr>
                    <w:spacing w:before="27"/>
                    <w:ind w:left="5420" w:right="5444"/>
                    <w:jc w:val="center"/>
                    <w:rPr>
                      <w:rFonts w:ascii="Cambria" w:hAnsi="Cambria"/>
                      <w:sz w:val="32"/>
                    </w:rPr>
                  </w:pPr>
                  <w:r>
                    <w:rPr>
                      <w:rFonts w:ascii="Cambria" w:hAnsi="Cambria"/>
                      <w:spacing w:val="14"/>
                      <w:sz w:val="32"/>
                    </w:rPr>
                    <w:t>HALLGATÓ</w:t>
                  </w:r>
                  <w:r>
                    <w:rPr>
                      <w:rFonts w:ascii="Cambria" w:hAnsi="Cambria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spacing w:val="8"/>
                      <w:sz w:val="32"/>
                    </w:rPr>
                    <w:t>ADATAI</w:t>
                  </w:r>
                </w:p>
              </w:txbxContent>
            </v:textbox>
            <w10:wrap type="none"/>
            <w10:anchorlock/>
          </v:shape>
        </w:pict>
      </w:r>
    </w:p>
    <w:p w:rsidR="000B0AB6" w:rsidRDefault="00195364">
      <w:pPr>
        <w:pStyle w:val="Szvegtrzs"/>
        <w:spacing w:before="165"/>
        <w:ind w:left="252"/>
      </w:pPr>
      <w:proofErr w:type="gramStart"/>
      <w:r>
        <w:rPr>
          <w:spacing w:val="-1"/>
        </w:rPr>
        <w:t>Név: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  <w:proofErr w:type="gramEnd"/>
    </w:p>
    <w:p w:rsidR="000B0AB6" w:rsidRDefault="00195364">
      <w:pPr>
        <w:pStyle w:val="Szvegtrzs"/>
        <w:spacing w:before="2"/>
        <w:ind w:left="252"/>
      </w:pPr>
      <w:proofErr w:type="spellStart"/>
      <w:r>
        <w:rPr>
          <w:spacing w:val="-1"/>
        </w:rPr>
        <w:t>Neptun-kód</w:t>
      </w:r>
      <w:proofErr w:type="spellEnd"/>
      <w:proofErr w:type="gramStart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0B0AB6" w:rsidRDefault="00195364">
      <w:pPr>
        <w:pStyle w:val="Szvegtrzs"/>
        <w:spacing w:before="119"/>
        <w:ind w:left="252"/>
      </w:pPr>
      <w:r>
        <w:rPr>
          <w:spacing w:val="-1"/>
        </w:rPr>
        <w:t>Képzés neve</w:t>
      </w:r>
      <w:proofErr w:type="gramStart"/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0B0AB6" w:rsidRDefault="00195364">
      <w:pPr>
        <w:pStyle w:val="Szvegtrzs"/>
        <w:spacing w:before="119"/>
        <w:ind w:left="252"/>
      </w:pPr>
      <w:r>
        <w:rPr>
          <w:spacing w:val="-1"/>
        </w:rPr>
        <w:t>Képzés kódja</w:t>
      </w:r>
      <w:proofErr w:type="gramStart"/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0B0AB6" w:rsidRDefault="000E0953">
      <w:pPr>
        <w:pStyle w:val="Szvegtrzs"/>
        <w:spacing w:before="11"/>
        <w:rPr>
          <w:sz w:val="24"/>
        </w:rPr>
      </w:pPr>
      <w:r>
        <w:pict>
          <v:shape id="_x0000_s1030" type="#_x0000_t202" style="position:absolute;margin-left:54.7pt;margin-top:21.5pt;width:732.5pt;height:22.2pt;z-index:-15728128;mso-wrap-distance-left:0;mso-wrap-distance-right:0;mso-position-horizontal-relative:page" filled="f" strokeweight=".96pt">
            <v:textbox inset="0,0,0,0">
              <w:txbxContent>
                <w:p w:rsidR="000B0AB6" w:rsidRDefault="00195364">
                  <w:pPr>
                    <w:spacing w:before="27"/>
                    <w:ind w:left="5420" w:right="5447"/>
                    <w:jc w:val="center"/>
                    <w:rPr>
                      <w:rFonts w:ascii="Cambria" w:hAnsi="Cambria"/>
                      <w:sz w:val="32"/>
                    </w:rPr>
                  </w:pPr>
                  <w:r>
                    <w:rPr>
                      <w:rFonts w:ascii="Cambria" w:hAnsi="Cambria"/>
                      <w:spacing w:val="17"/>
                      <w:sz w:val="32"/>
                    </w:rPr>
                    <w:t>TEVÉKENYS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spacing w:val="17"/>
                      <w:sz w:val="32"/>
                    </w:rPr>
                    <w:t>ÉG</w:t>
                  </w:r>
                  <w:r>
                    <w:rPr>
                      <w:rFonts w:ascii="Cambria" w:hAnsi="Cambria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spacing w:val="16"/>
                      <w:sz w:val="32"/>
                    </w:rPr>
                    <w:t>LEÍRÁSA</w:t>
                  </w:r>
                </w:p>
              </w:txbxContent>
            </v:textbox>
            <w10:wrap type="topAndBottom" anchorx="page"/>
          </v:shape>
        </w:pict>
      </w:r>
    </w:p>
    <w:p w:rsidR="000B0AB6" w:rsidRDefault="000B0AB6">
      <w:pPr>
        <w:pStyle w:val="Szvegtrzs"/>
        <w:rPr>
          <w:sz w:val="19"/>
        </w:rPr>
      </w:pPr>
    </w:p>
    <w:p w:rsidR="000B0AB6" w:rsidRDefault="00195364">
      <w:pPr>
        <w:pStyle w:val="Listaszerbekezds"/>
        <w:numPr>
          <w:ilvl w:val="0"/>
          <w:numId w:val="1"/>
        </w:numPr>
        <w:tabs>
          <w:tab w:val="left" w:pos="1333"/>
          <w:tab w:val="left" w:pos="1334"/>
        </w:tabs>
        <w:ind w:hanging="722"/>
        <w:rPr>
          <w:sz w:val="28"/>
        </w:rPr>
      </w:pPr>
      <w:r>
        <w:rPr>
          <w:sz w:val="28"/>
        </w:rPr>
        <w:t>Tanulmányi</w:t>
      </w:r>
      <w:r>
        <w:rPr>
          <w:spacing w:val="-2"/>
          <w:sz w:val="28"/>
        </w:rPr>
        <w:t xml:space="preserve"> </w:t>
      </w:r>
      <w:r>
        <w:rPr>
          <w:sz w:val="28"/>
        </w:rPr>
        <w:t>eredmény</w:t>
      </w:r>
    </w:p>
    <w:p w:rsidR="000B0AB6" w:rsidRDefault="000E0953">
      <w:pPr>
        <w:pStyle w:val="Szvegtrzs"/>
        <w:spacing w:before="12"/>
        <w:rPr>
          <w:sz w:val="16"/>
        </w:rPr>
      </w:pPr>
      <w:r>
        <w:pict>
          <v:group id="_x0000_s1027" style="position:absolute;margin-left:51pt;margin-top:14.9pt;width:736.2pt;height:28.6pt;z-index:-15727104;mso-wrap-distance-left:0;mso-wrap-distance-right:0;mso-position-horizontal-relative:page" coordorigin="1020,298" coordsize="14724,572">
            <v:shape id="_x0000_s1029" style="position:absolute;left:1029;top:297;width:14714;height:572" coordorigin="1030,298" coordsize="14714,572" o:spt="100" adj="0,,0" path="m14748,298r-10,l14738,298r-13708,l1030,307r13708,l14738,859r-13708,l1030,869r13708,l14738,869r10,l14748,298xm15744,298r-10,l14748,298r,9l15734,307r,552l14748,859r,10l15734,869r10,l15744,298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024;top:302;width:13718;height:562" filled="f" strokeweight=".48pt">
              <v:textbox inset="0,0,0,0">
                <w:txbxContent>
                  <w:p w:rsidR="000B0AB6" w:rsidRDefault="00195364">
                    <w:pPr>
                      <w:spacing w:before="12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Súly</w:t>
                    </w:r>
                    <w:r w:rsidR="002C2E54">
                      <w:rPr>
                        <w:sz w:val="28"/>
                      </w:rPr>
                      <w:t>ozott tanulmányi átlag a 2018/19</w:t>
                    </w:r>
                    <w:r>
                      <w:rPr>
                        <w:sz w:val="28"/>
                      </w:rPr>
                      <w:t>. tanév tava</w:t>
                    </w:r>
                    <w:r>
                      <w:rPr>
                        <w:rFonts w:ascii="Arial" w:hAnsi="Arial"/>
                        <w:sz w:val="28"/>
                      </w:rPr>
                      <w:t xml:space="preserve">szi </w:t>
                    </w:r>
                    <w:r>
                      <w:rPr>
                        <w:sz w:val="28"/>
                      </w:rPr>
                      <w:t>félévében: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0AB6" w:rsidRDefault="000B0AB6">
      <w:pPr>
        <w:pStyle w:val="Szvegtrzs"/>
        <w:rPr>
          <w:sz w:val="19"/>
        </w:rPr>
      </w:pPr>
    </w:p>
    <w:p w:rsidR="000B0AB6" w:rsidRDefault="00195364">
      <w:pPr>
        <w:pStyle w:val="Listaszerbekezds"/>
        <w:numPr>
          <w:ilvl w:val="0"/>
          <w:numId w:val="1"/>
        </w:numPr>
        <w:tabs>
          <w:tab w:val="left" w:pos="1333"/>
          <w:tab w:val="left" w:pos="1334"/>
        </w:tabs>
        <w:ind w:hanging="722"/>
        <w:rPr>
          <w:sz w:val="28"/>
        </w:rPr>
      </w:pPr>
      <w:r>
        <w:rPr>
          <w:sz w:val="28"/>
        </w:rPr>
        <w:t>Szakmai, tudományos</w:t>
      </w:r>
      <w:r>
        <w:rPr>
          <w:spacing w:val="-4"/>
          <w:sz w:val="28"/>
        </w:rPr>
        <w:t xml:space="preserve"> </w:t>
      </w:r>
      <w:r>
        <w:rPr>
          <w:sz w:val="28"/>
        </w:rPr>
        <w:t>tevékenység</w:t>
      </w:r>
    </w:p>
    <w:p w:rsidR="000B0AB6" w:rsidRDefault="00195364">
      <w:pPr>
        <w:spacing w:before="361" w:line="230" w:lineRule="auto"/>
        <w:ind w:left="1333"/>
        <w:rPr>
          <w:i/>
          <w:sz w:val="29"/>
        </w:rPr>
      </w:pPr>
      <w:r>
        <w:rPr>
          <w:i/>
          <w:sz w:val="29"/>
        </w:rPr>
        <w:t>Jelöld X-szel a megfelelő cellában az elért helyezést! (Több azonos helyezés esetén több X megadásával szükséges jelölni.)</w:t>
      </w:r>
    </w:p>
    <w:p w:rsidR="000B0AB6" w:rsidRDefault="000B0AB6">
      <w:pPr>
        <w:pStyle w:val="Szvegtrzs"/>
        <w:spacing w:before="7" w:after="1"/>
        <w:rPr>
          <w:i/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9"/>
        <w:gridCol w:w="2820"/>
        <w:gridCol w:w="2320"/>
        <w:gridCol w:w="1958"/>
        <w:gridCol w:w="1801"/>
      </w:tblGrid>
      <w:tr w:rsidR="000B0AB6">
        <w:trPr>
          <w:trHeight w:val="860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20" w:type="dxa"/>
          </w:tcPr>
          <w:p w:rsidR="000B0AB6" w:rsidRDefault="00195364">
            <w:pPr>
              <w:pStyle w:val="TableParagraph"/>
              <w:spacing w:before="278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Tervpályázat</w:t>
            </w:r>
          </w:p>
        </w:tc>
        <w:tc>
          <w:tcPr>
            <w:tcW w:w="2320" w:type="dxa"/>
          </w:tcPr>
          <w:p w:rsidR="000B0AB6" w:rsidRDefault="00195364">
            <w:pPr>
              <w:pStyle w:val="TableParagraph"/>
              <w:spacing w:before="278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Ötletpályázat</w:t>
            </w:r>
          </w:p>
        </w:tc>
        <w:tc>
          <w:tcPr>
            <w:tcW w:w="1958" w:type="dxa"/>
          </w:tcPr>
          <w:p w:rsidR="000B0AB6" w:rsidRDefault="00195364">
            <w:pPr>
              <w:pStyle w:val="TableParagraph"/>
              <w:spacing w:before="27" w:line="430" w:lineRule="exact"/>
              <w:ind w:left="456" w:right="382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Szakmai verseny</w:t>
            </w:r>
          </w:p>
        </w:tc>
        <w:tc>
          <w:tcPr>
            <w:tcW w:w="1801" w:type="dxa"/>
            <w:vMerge w:val="restart"/>
          </w:tcPr>
          <w:p w:rsidR="000B0AB6" w:rsidRDefault="00195364">
            <w:pPr>
              <w:pStyle w:val="TableParagraph"/>
              <w:spacing w:before="64"/>
              <w:ind w:left="594" w:right="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TDK</w:t>
            </w:r>
          </w:p>
        </w:tc>
      </w:tr>
      <w:tr w:rsidR="000B0AB6">
        <w:trPr>
          <w:trHeight w:val="400"/>
        </w:trPr>
        <w:tc>
          <w:tcPr>
            <w:tcW w:w="1254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B0AB6" w:rsidRDefault="00195364">
            <w:pPr>
              <w:pStyle w:val="TableParagraph"/>
              <w:spacing w:before="38" w:line="342" w:lineRule="exact"/>
              <w:ind w:left="5350"/>
              <w:rPr>
                <w:sz w:val="28"/>
              </w:rPr>
            </w:pPr>
            <w:r>
              <w:rPr>
                <w:sz w:val="28"/>
              </w:rPr>
              <w:t>Nemzetközi/idegen nyelvű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</w:tr>
      <w:tr w:rsidR="000B0AB6">
        <w:trPr>
          <w:trHeight w:val="436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7" w:line="349" w:lineRule="exact"/>
              <w:ind w:left="69"/>
              <w:rPr>
                <w:sz w:val="28"/>
              </w:rPr>
            </w:pPr>
            <w:r>
              <w:rPr>
                <w:sz w:val="28"/>
              </w:rPr>
              <w:t>1. díj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</w:tr>
      <w:tr w:rsidR="000B0AB6">
        <w:trPr>
          <w:trHeight w:val="428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2.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</w:tr>
      <w:tr w:rsidR="000B0AB6">
        <w:trPr>
          <w:trHeight w:val="431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4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3.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</w:tr>
      <w:tr w:rsidR="000B0AB6">
        <w:trPr>
          <w:trHeight w:val="428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igazolt részvétel, dicséret, különdíj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</w:tr>
      <w:tr w:rsidR="000B0AB6">
        <w:trPr>
          <w:trHeight w:val="431"/>
        </w:trPr>
        <w:tc>
          <w:tcPr>
            <w:tcW w:w="14348" w:type="dxa"/>
            <w:gridSpan w:val="5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4" w:line="347" w:lineRule="exact"/>
              <w:ind w:left="6199" w:right="6180"/>
              <w:jc w:val="center"/>
              <w:rPr>
                <w:sz w:val="28"/>
              </w:rPr>
            </w:pPr>
            <w:r>
              <w:rPr>
                <w:sz w:val="28"/>
              </w:rPr>
              <w:t>Országos</w:t>
            </w:r>
          </w:p>
        </w:tc>
      </w:tr>
      <w:tr w:rsidR="000B0AB6">
        <w:trPr>
          <w:trHeight w:val="431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9" w:lineRule="exact"/>
              <w:ind w:left="69"/>
              <w:rPr>
                <w:sz w:val="28"/>
              </w:rPr>
            </w:pPr>
            <w:r>
              <w:rPr>
                <w:sz w:val="28"/>
              </w:rPr>
              <w:t>1.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8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2.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4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3.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8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igazolt részvétel, dicséret, különdíj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43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B0AB6" w:rsidRDefault="00195364">
            <w:pPr>
              <w:pStyle w:val="TableParagraph"/>
              <w:spacing w:before="64" w:line="347" w:lineRule="exact"/>
              <w:ind w:left="6200" w:right="6180"/>
              <w:jc w:val="center"/>
              <w:rPr>
                <w:sz w:val="28"/>
              </w:rPr>
            </w:pPr>
            <w:r>
              <w:rPr>
                <w:sz w:val="28"/>
              </w:rPr>
              <w:t>Kari/Egyetemi</w:t>
            </w:r>
          </w:p>
        </w:tc>
      </w:tr>
      <w:tr w:rsidR="000B0AB6">
        <w:trPr>
          <w:trHeight w:val="424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2" w:lineRule="exact"/>
              <w:ind w:left="69"/>
              <w:rPr>
                <w:sz w:val="28"/>
              </w:rPr>
            </w:pPr>
            <w:r>
              <w:rPr>
                <w:sz w:val="28"/>
              </w:rPr>
              <w:t>1. díj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6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70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2.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5449" w:type="dxa"/>
            <w:tcBorders>
              <w:left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9" w:lineRule="exact"/>
              <w:ind w:left="69"/>
              <w:rPr>
                <w:sz w:val="28"/>
              </w:rPr>
            </w:pPr>
            <w:r>
              <w:rPr>
                <w:sz w:val="28"/>
              </w:rPr>
              <w:t>3. 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6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</w:tcBorders>
          </w:tcPr>
          <w:p w:rsidR="000B0AB6" w:rsidRDefault="00195364">
            <w:pPr>
              <w:pStyle w:val="TableParagraph"/>
              <w:spacing w:before="62" w:line="344" w:lineRule="exact"/>
              <w:ind w:left="69"/>
              <w:rPr>
                <w:sz w:val="28"/>
              </w:rPr>
            </w:pPr>
            <w:r>
              <w:rPr>
                <w:sz w:val="28"/>
              </w:rPr>
              <w:t>igazolt részvétel, dicséret, különdíj</w:t>
            </w:r>
          </w:p>
        </w:tc>
        <w:tc>
          <w:tcPr>
            <w:tcW w:w="28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0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8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B0AB6" w:rsidRDefault="000B0AB6">
      <w:pPr>
        <w:pStyle w:val="Szvegtrzs"/>
        <w:rPr>
          <w:i/>
          <w:sz w:val="20"/>
        </w:rPr>
      </w:pPr>
    </w:p>
    <w:p w:rsidR="000B0AB6" w:rsidRDefault="000B0AB6">
      <w:pPr>
        <w:pStyle w:val="Szvegtrzs"/>
        <w:rPr>
          <w:i/>
          <w:sz w:val="20"/>
        </w:rPr>
      </w:pPr>
    </w:p>
    <w:p w:rsidR="000B0AB6" w:rsidRDefault="000B0AB6">
      <w:pPr>
        <w:pStyle w:val="Szvegtrzs"/>
        <w:rPr>
          <w:i/>
          <w:sz w:val="20"/>
        </w:rPr>
      </w:pPr>
    </w:p>
    <w:p w:rsidR="000B0AB6" w:rsidRDefault="000B0AB6">
      <w:pPr>
        <w:pStyle w:val="Szvegtrzs"/>
        <w:spacing w:before="13"/>
        <w:rPr>
          <w:i/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8"/>
        <w:gridCol w:w="1063"/>
      </w:tblGrid>
      <w:tr w:rsidR="000B0AB6">
        <w:trPr>
          <w:trHeight w:val="431"/>
        </w:trPr>
        <w:tc>
          <w:tcPr>
            <w:tcW w:w="14771" w:type="dxa"/>
            <w:gridSpan w:val="2"/>
          </w:tcPr>
          <w:p w:rsidR="000B0AB6" w:rsidRDefault="00195364">
            <w:pPr>
              <w:pStyle w:val="TableParagraph"/>
              <w:spacing w:before="62" w:line="349" w:lineRule="exact"/>
              <w:ind w:left="3877" w:right="3871"/>
              <w:jc w:val="center"/>
              <w:rPr>
                <w:sz w:val="28"/>
              </w:rPr>
            </w:pPr>
            <w:r>
              <w:rPr>
                <w:sz w:val="28"/>
              </w:rPr>
              <w:t>Szakmai, tudományos egyesületben végzett munka</w:t>
            </w:r>
          </w:p>
        </w:tc>
      </w:tr>
      <w:tr w:rsidR="000B0AB6">
        <w:trPr>
          <w:trHeight w:val="429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vezetői munka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9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szakmai, tudományos munka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4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szervezői munka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9" w:lineRule="exact"/>
              <w:ind w:left="69"/>
              <w:rPr>
                <w:sz w:val="28"/>
              </w:rPr>
            </w:pPr>
            <w:r>
              <w:rPr>
                <w:sz w:val="28"/>
              </w:rPr>
              <w:t>tagság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B0AB6" w:rsidRDefault="000B0AB6">
      <w:pPr>
        <w:rPr>
          <w:rFonts w:ascii="Times New Roman"/>
          <w:sz w:val="28"/>
        </w:rPr>
        <w:sectPr w:rsidR="000B0AB6">
          <w:headerReference w:type="default" r:id="rId7"/>
          <w:footerReference w:type="default" r:id="rId8"/>
          <w:type w:val="continuous"/>
          <w:pgSz w:w="16840" w:h="23820"/>
          <w:pgMar w:top="2360" w:right="840" w:bottom="1560" w:left="880" w:header="341" w:footer="1369" w:gutter="0"/>
          <w:cols w:space="708"/>
        </w:sectPr>
      </w:pPr>
    </w:p>
    <w:p w:rsidR="000B0AB6" w:rsidRDefault="000B0AB6">
      <w:pPr>
        <w:pStyle w:val="Szvegtrzs"/>
        <w:rPr>
          <w:i/>
          <w:sz w:val="20"/>
        </w:rPr>
      </w:pPr>
    </w:p>
    <w:p w:rsidR="000B0AB6" w:rsidRDefault="000B0AB6">
      <w:pPr>
        <w:pStyle w:val="Szvegtrzs"/>
        <w:spacing w:before="8"/>
        <w:rPr>
          <w:i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8"/>
        <w:gridCol w:w="1063"/>
      </w:tblGrid>
      <w:tr w:rsidR="000B0AB6">
        <w:trPr>
          <w:trHeight w:val="431"/>
        </w:trPr>
        <w:tc>
          <w:tcPr>
            <w:tcW w:w="14771" w:type="dxa"/>
            <w:gridSpan w:val="2"/>
          </w:tcPr>
          <w:p w:rsidR="000B0AB6" w:rsidRDefault="00195364">
            <w:pPr>
              <w:pStyle w:val="TableParagraph"/>
              <w:spacing w:before="62" w:line="349" w:lineRule="exact"/>
              <w:ind w:left="3876" w:right="3871"/>
              <w:jc w:val="center"/>
              <w:rPr>
                <w:sz w:val="28"/>
              </w:rPr>
            </w:pPr>
            <w:r>
              <w:rPr>
                <w:sz w:val="28"/>
              </w:rPr>
              <w:t>Publikáció</w:t>
            </w:r>
          </w:p>
        </w:tc>
      </w:tr>
      <w:tr w:rsidR="000B0AB6">
        <w:trPr>
          <w:trHeight w:val="429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magyar nyelvű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9" w:lineRule="exact"/>
              <w:ind w:left="69"/>
              <w:rPr>
                <w:sz w:val="28"/>
              </w:rPr>
            </w:pPr>
            <w:r>
              <w:rPr>
                <w:sz w:val="28"/>
              </w:rPr>
              <w:t>idegen nyelvű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9"/>
        </w:trPr>
        <w:tc>
          <w:tcPr>
            <w:tcW w:w="14771" w:type="dxa"/>
            <w:gridSpan w:val="2"/>
          </w:tcPr>
          <w:p w:rsidR="000B0AB6" w:rsidRDefault="00195364">
            <w:pPr>
              <w:pStyle w:val="TableParagraph"/>
              <w:spacing w:before="62" w:line="347" w:lineRule="exact"/>
              <w:ind w:left="3877" w:right="3869"/>
              <w:jc w:val="center"/>
              <w:rPr>
                <w:sz w:val="28"/>
              </w:rPr>
            </w:pPr>
            <w:r>
              <w:rPr>
                <w:sz w:val="28"/>
              </w:rPr>
              <w:t>Előadás tartása</w:t>
            </w:r>
          </w:p>
        </w:tc>
      </w:tr>
      <w:tr w:rsidR="000B0AB6">
        <w:trPr>
          <w:trHeight w:val="429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nemzetközi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4" w:line="347" w:lineRule="exact"/>
              <w:ind w:left="69"/>
              <w:rPr>
                <w:sz w:val="28"/>
              </w:rPr>
            </w:pPr>
            <w:r>
              <w:rPr>
                <w:sz w:val="28"/>
              </w:rPr>
              <w:t>országos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3708" w:type="dxa"/>
          </w:tcPr>
          <w:p w:rsidR="000B0AB6" w:rsidRDefault="00195364">
            <w:pPr>
              <w:pStyle w:val="TableParagraph"/>
              <w:spacing w:before="62" w:line="349" w:lineRule="exact"/>
              <w:ind w:left="69"/>
              <w:rPr>
                <w:sz w:val="28"/>
              </w:rPr>
            </w:pPr>
            <w:r>
              <w:rPr>
                <w:sz w:val="28"/>
              </w:rPr>
              <w:t>egyetemi</w:t>
            </w:r>
          </w:p>
        </w:tc>
        <w:tc>
          <w:tcPr>
            <w:tcW w:w="1063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B0AB6" w:rsidRDefault="000B0AB6">
      <w:pPr>
        <w:pStyle w:val="Szvegtrzs"/>
        <w:rPr>
          <w:i/>
          <w:sz w:val="20"/>
        </w:rPr>
      </w:pPr>
    </w:p>
    <w:p w:rsidR="000B0AB6" w:rsidRDefault="000B0AB6">
      <w:pPr>
        <w:pStyle w:val="Szvegtrzs"/>
        <w:spacing w:before="4"/>
        <w:rPr>
          <w:i/>
          <w:sz w:val="13"/>
        </w:rPr>
      </w:pPr>
    </w:p>
    <w:p w:rsidR="000B0AB6" w:rsidRDefault="00195364">
      <w:pPr>
        <w:pStyle w:val="Szvegtrzs"/>
        <w:spacing w:before="101"/>
        <w:ind w:left="252"/>
      </w:pPr>
      <w:r>
        <w:t>Egyéb szakmai, tudományos tevékenység</w:t>
      </w:r>
      <w:proofErr w:type="gramStart"/>
      <w:r>
        <w:t>: .</w:t>
      </w:r>
      <w:proofErr w:type="gramEnd"/>
      <w:r>
        <w:t>.................................................................................................</w:t>
      </w:r>
    </w:p>
    <w:p w:rsidR="000B0AB6" w:rsidRDefault="00195364">
      <w:pPr>
        <w:pStyle w:val="Szvegtrzs"/>
        <w:spacing w:before="120"/>
        <w:ind w:left="274"/>
      </w:pPr>
      <w:r>
        <w:t>....................................................................................................................................................................</w:t>
      </w:r>
    </w:p>
    <w:p w:rsidR="000B0AB6" w:rsidRDefault="00195364">
      <w:pPr>
        <w:pStyle w:val="Szvegtrzs"/>
        <w:spacing w:before="119"/>
        <w:ind w:left="274"/>
      </w:pPr>
      <w:r>
        <w:t>....................................................................................................................................................................</w:t>
      </w:r>
    </w:p>
    <w:p w:rsidR="000B0AB6" w:rsidRDefault="00195364">
      <w:pPr>
        <w:pStyle w:val="Szvegtrzs"/>
        <w:spacing w:before="122"/>
        <w:ind w:left="274"/>
      </w:pPr>
      <w:r>
        <w:t>....................................................................................................................................................................</w:t>
      </w:r>
    </w:p>
    <w:p w:rsidR="000B0AB6" w:rsidRDefault="00195364">
      <w:pPr>
        <w:pStyle w:val="Szvegtrzs"/>
        <w:spacing w:before="119"/>
        <w:ind w:left="274"/>
      </w:pPr>
      <w:r>
        <w:t>....................................................................................................................................................................</w:t>
      </w:r>
    </w:p>
    <w:p w:rsidR="000B0AB6" w:rsidRDefault="00195364">
      <w:pPr>
        <w:pStyle w:val="Szvegtrzs"/>
        <w:spacing w:before="119"/>
        <w:ind w:left="274"/>
      </w:pPr>
      <w:r>
        <w:t>....................................................................................................................................................................</w:t>
      </w:r>
    </w:p>
    <w:p w:rsidR="000B0AB6" w:rsidRDefault="000B0AB6">
      <w:pPr>
        <w:pStyle w:val="Szvegtrzs"/>
        <w:rPr>
          <w:sz w:val="42"/>
        </w:rPr>
      </w:pPr>
    </w:p>
    <w:p w:rsidR="000B0AB6" w:rsidRDefault="000B0AB6">
      <w:pPr>
        <w:pStyle w:val="Szvegtrzs"/>
        <w:spacing w:before="10"/>
        <w:rPr>
          <w:sz w:val="29"/>
        </w:rPr>
      </w:pPr>
    </w:p>
    <w:p w:rsidR="000B0AB6" w:rsidRDefault="00195364">
      <w:pPr>
        <w:pStyle w:val="Listaszerbekezds"/>
        <w:numPr>
          <w:ilvl w:val="0"/>
          <w:numId w:val="1"/>
        </w:numPr>
        <w:tabs>
          <w:tab w:val="left" w:pos="1333"/>
          <w:tab w:val="left" w:pos="1334"/>
        </w:tabs>
        <w:spacing w:before="0"/>
        <w:ind w:hanging="722"/>
        <w:rPr>
          <w:sz w:val="28"/>
        </w:rPr>
      </w:pPr>
      <w:r>
        <w:rPr>
          <w:sz w:val="28"/>
        </w:rPr>
        <w:t>Nyelvi ismeretek</w:t>
      </w:r>
    </w:p>
    <w:p w:rsidR="000B0AB6" w:rsidRDefault="000B0AB6">
      <w:pPr>
        <w:pStyle w:val="Szvegtrzs"/>
        <w:spacing w:before="5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  <w:gridCol w:w="3685"/>
        <w:gridCol w:w="1136"/>
      </w:tblGrid>
      <w:tr w:rsidR="000B0AB6">
        <w:trPr>
          <w:trHeight w:val="431"/>
        </w:trPr>
        <w:tc>
          <w:tcPr>
            <w:tcW w:w="10067" w:type="dxa"/>
            <w:vMerge w:val="restart"/>
          </w:tcPr>
          <w:p w:rsidR="000B0AB6" w:rsidRDefault="00195364">
            <w:pPr>
              <w:pStyle w:val="TableParagraph"/>
              <w:spacing w:before="283"/>
              <w:ind w:left="107"/>
              <w:rPr>
                <w:sz w:val="28"/>
              </w:rPr>
            </w:pPr>
            <w:r>
              <w:rPr>
                <w:sz w:val="28"/>
              </w:rPr>
              <w:t>Második és minden további középfokú (B2-es szintű) nyelvvizsga</w:t>
            </w:r>
          </w:p>
        </w:tc>
        <w:tc>
          <w:tcPr>
            <w:tcW w:w="3685" w:type="dxa"/>
          </w:tcPr>
          <w:p w:rsidR="000B0AB6" w:rsidRDefault="00195364">
            <w:pPr>
              <w:pStyle w:val="TableParagraph"/>
              <w:spacing w:before="62" w:line="349" w:lineRule="exact"/>
              <w:ind w:left="107"/>
              <w:rPr>
                <w:sz w:val="28"/>
              </w:rPr>
            </w:pPr>
            <w:r>
              <w:rPr>
                <w:sz w:val="28"/>
              </w:rPr>
              <w:t>szóbeli vagy írásbeli</w:t>
            </w:r>
          </w:p>
        </w:tc>
        <w:tc>
          <w:tcPr>
            <w:tcW w:w="1136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9"/>
        </w:trPr>
        <w:tc>
          <w:tcPr>
            <w:tcW w:w="10067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0B0AB6" w:rsidRDefault="00195364">
            <w:pPr>
              <w:pStyle w:val="TableParagraph"/>
              <w:spacing w:before="62" w:line="347" w:lineRule="exact"/>
              <w:ind w:left="107"/>
              <w:rPr>
                <w:sz w:val="28"/>
              </w:rPr>
            </w:pPr>
            <w:r>
              <w:rPr>
                <w:sz w:val="28"/>
              </w:rPr>
              <w:t>komplex</w:t>
            </w:r>
          </w:p>
        </w:tc>
        <w:tc>
          <w:tcPr>
            <w:tcW w:w="1136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0067" w:type="dxa"/>
            <w:vMerge w:val="restart"/>
          </w:tcPr>
          <w:p w:rsidR="000B0AB6" w:rsidRDefault="00195364">
            <w:pPr>
              <w:pStyle w:val="TableParagraph"/>
              <w:spacing w:before="283"/>
              <w:ind w:left="107"/>
              <w:rPr>
                <w:sz w:val="28"/>
              </w:rPr>
            </w:pPr>
            <w:r>
              <w:rPr>
                <w:sz w:val="28"/>
              </w:rPr>
              <w:t>Felsőfokú (C1-es szintű) nyelvvizsga</w:t>
            </w:r>
          </w:p>
        </w:tc>
        <w:tc>
          <w:tcPr>
            <w:tcW w:w="3685" w:type="dxa"/>
          </w:tcPr>
          <w:p w:rsidR="000B0AB6" w:rsidRDefault="00195364">
            <w:pPr>
              <w:pStyle w:val="TableParagraph"/>
              <w:spacing w:before="62" w:line="349" w:lineRule="exact"/>
              <w:ind w:left="107"/>
              <w:rPr>
                <w:sz w:val="28"/>
              </w:rPr>
            </w:pPr>
            <w:r>
              <w:rPr>
                <w:sz w:val="28"/>
              </w:rPr>
              <w:t>szóbeli vagy írásbeli</w:t>
            </w:r>
          </w:p>
        </w:tc>
        <w:tc>
          <w:tcPr>
            <w:tcW w:w="1136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29"/>
        </w:trPr>
        <w:tc>
          <w:tcPr>
            <w:tcW w:w="10067" w:type="dxa"/>
            <w:vMerge/>
            <w:tcBorders>
              <w:top w:val="nil"/>
            </w:tcBorders>
          </w:tcPr>
          <w:p w:rsidR="000B0AB6" w:rsidRDefault="000B0AB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0B0AB6" w:rsidRDefault="00195364">
            <w:pPr>
              <w:pStyle w:val="TableParagraph"/>
              <w:spacing w:before="62" w:line="347" w:lineRule="exact"/>
              <w:ind w:left="107"/>
              <w:rPr>
                <w:sz w:val="28"/>
              </w:rPr>
            </w:pPr>
            <w:r>
              <w:rPr>
                <w:sz w:val="28"/>
              </w:rPr>
              <w:t>komplex</w:t>
            </w:r>
          </w:p>
        </w:tc>
        <w:tc>
          <w:tcPr>
            <w:tcW w:w="1136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B0AB6">
        <w:trPr>
          <w:trHeight w:val="431"/>
        </w:trPr>
        <w:tc>
          <w:tcPr>
            <w:tcW w:w="13752" w:type="dxa"/>
            <w:gridSpan w:val="2"/>
          </w:tcPr>
          <w:p w:rsidR="000B0AB6" w:rsidRDefault="00195364">
            <w:pPr>
              <w:pStyle w:val="TableParagraph"/>
              <w:spacing w:before="62" w:line="349" w:lineRule="exact"/>
              <w:ind w:left="107"/>
              <w:rPr>
                <w:sz w:val="28"/>
              </w:rPr>
            </w:pPr>
            <w:r>
              <w:rPr>
                <w:sz w:val="28"/>
              </w:rPr>
              <w:t>Szaknyelvi nyelvvizsga</w:t>
            </w:r>
          </w:p>
        </w:tc>
        <w:tc>
          <w:tcPr>
            <w:tcW w:w="1136" w:type="dxa"/>
          </w:tcPr>
          <w:p w:rsidR="000B0AB6" w:rsidRDefault="000B0A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B0AB6" w:rsidRDefault="000B0AB6">
      <w:pPr>
        <w:pStyle w:val="Szvegtrzs"/>
        <w:rPr>
          <w:sz w:val="20"/>
        </w:rPr>
      </w:pPr>
    </w:p>
    <w:p w:rsidR="000B0AB6" w:rsidRDefault="000B0AB6">
      <w:pPr>
        <w:pStyle w:val="Szvegtrzs"/>
        <w:rPr>
          <w:sz w:val="20"/>
        </w:rPr>
      </w:pPr>
    </w:p>
    <w:p w:rsidR="000B0AB6" w:rsidRDefault="000B0AB6">
      <w:pPr>
        <w:pStyle w:val="Szvegtrzs"/>
        <w:rPr>
          <w:sz w:val="20"/>
        </w:rPr>
      </w:pPr>
    </w:p>
    <w:p w:rsidR="000B0AB6" w:rsidRDefault="000B0AB6">
      <w:pPr>
        <w:pStyle w:val="Szvegtrzs"/>
        <w:rPr>
          <w:sz w:val="20"/>
        </w:rPr>
      </w:pPr>
    </w:p>
    <w:p w:rsidR="000B0AB6" w:rsidRDefault="000E0953">
      <w:pPr>
        <w:pStyle w:val="Szvegtrzs"/>
        <w:spacing w:before="6"/>
        <w:rPr>
          <w:sz w:val="12"/>
        </w:rPr>
      </w:pPr>
      <w:r>
        <w:pict>
          <v:shape id="_x0000_s1026" type="#_x0000_t202" style="position:absolute;margin-left:54.7pt;margin-top:12pt;width:732.5pt;height:22.2pt;z-index:-15726592;mso-wrap-distance-left:0;mso-wrap-distance-right:0;mso-position-horizontal-relative:page" filled="f" strokeweight=".96pt">
            <v:textbox inset="0,0,0,0">
              <w:txbxContent>
                <w:p w:rsidR="000B0AB6" w:rsidRDefault="00195364">
                  <w:pPr>
                    <w:spacing w:before="27"/>
                    <w:ind w:left="5420" w:right="5446"/>
                    <w:jc w:val="center"/>
                    <w:rPr>
                      <w:rFonts w:ascii="Cambria" w:hAnsi="Cambria"/>
                      <w:sz w:val="32"/>
                    </w:rPr>
                  </w:pPr>
                  <w:r>
                    <w:rPr>
                      <w:rFonts w:ascii="Cambria" w:hAnsi="Cambria"/>
                      <w:spacing w:val="10"/>
                      <w:sz w:val="32"/>
                    </w:rPr>
                    <w:t>PÁLYÁZAT</w:t>
                  </w:r>
                  <w:r>
                    <w:rPr>
                      <w:rFonts w:ascii="Cambria" w:hAnsi="Cambria"/>
                      <w:spacing w:val="6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spacing w:val="16"/>
                      <w:sz w:val="32"/>
                    </w:rPr>
                    <w:t>LEADÁSA</w:t>
                  </w:r>
                </w:p>
              </w:txbxContent>
            </v:textbox>
            <w10:wrap type="topAndBottom" anchorx="page"/>
          </v:shape>
        </w:pict>
      </w:r>
    </w:p>
    <w:p w:rsidR="000B0AB6" w:rsidRDefault="000B0AB6">
      <w:pPr>
        <w:pStyle w:val="Szvegtrzs"/>
        <w:rPr>
          <w:sz w:val="42"/>
        </w:rPr>
      </w:pPr>
    </w:p>
    <w:p w:rsidR="000B0AB6" w:rsidRDefault="000B0AB6">
      <w:pPr>
        <w:pStyle w:val="Szvegtrzs"/>
        <w:rPr>
          <w:sz w:val="42"/>
        </w:rPr>
      </w:pPr>
    </w:p>
    <w:p w:rsidR="000B0AB6" w:rsidRDefault="000B0AB6">
      <w:pPr>
        <w:pStyle w:val="Szvegtrzs"/>
        <w:spacing w:before="5"/>
        <w:rPr>
          <w:sz w:val="35"/>
        </w:rPr>
      </w:pPr>
    </w:p>
    <w:p w:rsidR="000B0AB6" w:rsidRDefault="00195364">
      <w:pPr>
        <w:pStyle w:val="Szvegtrzs"/>
        <w:ind w:left="8343" w:right="888"/>
        <w:jc w:val="center"/>
      </w:pPr>
      <w:r>
        <w:t>..................................................................</w:t>
      </w:r>
    </w:p>
    <w:p w:rsidR="000B0AB6" w:rsidRDefault="00195364">
      <w:pPr>
        <w:pStyle w:val="Szvegtrzs"/>
        <w:spacing w:before="2"/>
        <w:ind w:left="8281" w:right="888"/>
        <w:jc w:val="center"/>
      </w:pPr>
      <w:r>
        <w:t>Pályázó aláírása</w:t>
      </w:r>
    </w:p>
    <w:p w:rsidR="000B0AB6" w:rsidRDefault="000B0AB6">
      <w:pPr>
        <w:pStyle w:val="Szvegtrzs"/>
        <w:spacing w:before="11"/>
        <w:rPr>
          <w:sz w:val="35"/>
        </w:rPr>
      </w:pPr>
    </w:p>
    <w:p w:rsidR="000B0AB6" w:rsidRDefault="00195364">
      <w:pPr>
        <w:pStyle w:val="Szvegtrzs"/>
        <w:ind w:left="252"/>
      </w:pPr>
      <w:r>
        <w:t>Budapest</w:t>
      </w:r>
      <w:proofErr w:type="gramStart"/>
      <w:r>
        <w:t>, ..</w:t>
      </w:r>
      <w:proofErr w:type="gramEnd"/>
      <w:r>
        <w:t>................................</w:t>
      </w:r>
    </w:p>
    <w:sectPr w:rsidR="000B0AB6">
      <w:pgSz w:w="16840" w:h="23820"/>
      <w:pgMar w:top="2360" w:right="840" w:bottom="1560" w:left="880" w:header="341" w:footer="1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53" w:rsidRDefault="000E0953">
      <w:r>
        <w:separator/>
      </w:r>
    </w:p>
  </w:endnote>
  <w:endnote w:type="continuationSeparator" w:id="0">
    <w:p w:rsidR="000E0953" w:rsidRDefault="000E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B6" w:rsidRDefault="00195364">
    <w:pPr>
      <w:pStyle w:val="Szvegtrzs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487350784" behindDoc="1" locked="0" layoutInCell="1" allowOverlap="1">
          <wp:simplePos x="0" y="0"/>
          <wp:positionH relativeFrom="page">
            <wp:posOffset>4873021</wp:posOffset>
          </wp:positionH>
          <wp:positionV relativeFrom="page">
            <wp:posOffset>14121111</wp:posOffset>
          </wp:positionV>
          <wp:extent cx="1086162" cy="668673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6162" cy="668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953">
      <w:pict>
        <v:rect id="_x0000_s2051" style="position:absolute;margin-left:55.2pt;margin-top:1108.2pt;width:731.5pt;height:.5pt;z-index:-15965184;mso-position-horizontal-relative:page;mso-position-vertical-relative:page" fillcolor="black" stroked="f">
          <w10:wrap anchorx="page" anchory="page"/>
        </v:rect>
      </w:pict>
    </w:r>
    <w:r w:rsidR="000E09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7pt;margin-top:1108.55pt;width:314.45pt;height:52.45pt;z-index:-15964672;mso-position-horizontal-relative:page;mso-position-vertical-relative:page" filled="f" stroked="f">
          <v:textbox inset="0,0,0,0">
            <w:txbxContent>
              <w:p w:rsidR="000B0AB6" w:rsidRDefault="00195364">
                <w:pPr>
                  <w:pStyle w:val="Szvegtrzs"/>
                  <w:spacing w:before="24" w:line="247" w:lineRule="auto"/>
                  <w:ind w:left="1206" w:right="18" w:hanging="1186"/>
                  <w:jc w:val="righ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Budapesti Műszaki és Gazdaságtudományi Egyetem</w:t>
                </w:r>
                <w:r>
                  <w:rPr>
                    <w:rFonts w:ascii="Cambria" w:hAnsi="Cambria"/>
                    <w:w w:val="99"/>
                  </w:rPr>
                  <w:t xml:space="preserve"> </w:t>
                </w:r>
                <w:r>
                  <w:rPr>
                    <w:rFonts w:ascii="Cambria" w:hAnsi="Cambria"/>
                  </w:rPr>
                  <w:t>Építészmérnöki Kar • Hallgatói Képviselet</w:t>
                </w:r>
              </w:p>
              <w:p w:rsidR="000B0AB6" w:rsidRDefault="000E0953">
                <w:pPr>
                  <w:pStyle w:val="Szvegtrzs"/>
                  <w:spacing w:line="324" w:lineRule="exact"/>
                  <w:ind w:right="68"/>
                  <w:jc w:val="right"/>
                  <w:rPr>
                    <w:rFonts w:ascii="Cambria"/>
                  </w:rPr>
                </w:pPr>
                <w:hyperlink r:id="rId2">
                  <w:r w:rsidR="00195364">
                    <w:rPr>
                      <w:rFonts w:ascii="Cambria"/>
                      <w:w w:val="95"/>
                    </w:rPr>
                    <w:t>www.epiteszhk.bme.hu</w:t>
                  </w:r>
                </w:hyperlink>
              </w:p>
            </w:txbxContent>
          </v:textbox>
          <w10:wrap anchorx="page" anchory="page"/>
        </v:shape>
      </w:pict>
    </w:r>
    <w:r w:rsidR="000E0953">
      <w:pict>
        <v:shape id="_x0000_s2049" type="#_x0000_t202" style="position:absolute;margin-left:473.9pt;margin-top:1108.65pt;width:309.1pt;height:52.35pt;z-index:-15964160;mso-position-horizontal-relative:page;mso-position-vertical-relative:page" filled="f" stroked="f">
          <v:textbox inset="0,0,0,0">
            <w:txbxContent>
              <w:p w:rsidR="000B0AB6" w:rsidRDefault="00195364">
                <w:pPr>
                  <w:pStyle w:val="Szvegtrzs"/>
                  <w:spacing w:before="22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1111</w:t>
                </w:r>
                <w:r>
                  <w:rPr>
                    <w:rFonts w:ascii="Cambria" w:hAnsi="Cambria"/>
                    <w:spacing w:val="-30"/>
                  </w:rPr>
                  <w:t xml:space="preserve"> </w:t>
                </w:r>
                <w:r>
                  <w:rPr>
                    <w:rFonts w:ascii="Cambria" w:hAnsi="Cambria"/>
                  </w:rPr>
                  <w:t>Budapest,</w:t>
                </w:r>
                <w:r>
                  <w:rPr>
                    <w:rFonts w:ascii="Cambria" w:hAnsi="Cambria"/>
                    <w:spacing w:val="-30"/>
                  </w:rPr>
                  <w:t xml:space="preserve"> </w:t>
                </w:r>
                <w:r>
                  <w:rPr>
                    <w:rFonts w:ascii="Cambria" w:hAnsi="Cambria"/>
                  </w:rPr>
                  <w:t>Műegyetem</w:t>
                </w:r>
                <w:r>
                  <w:rPr>
                    <w:rFonts w:ascii="Cambria" w:hAnsi="Cambria"/>
                    <w:spacing w:val="-29"/>
                  </w:rPr>
                  <w:t xml:space="preserve"> </w:t>
                </w:r>
                <w:r>
                  <w:rPr>
                    <w:rFonts w:ascii="Cambria" w:hAnsi="Cambria"/>
                  </w:rPr>
                  <w:t>rkp.</w:t>
                </w:r>
                <w:r>
                  <w:rPr>
                    <w:rFonts w:ascii="Cambria" w:hAnsi="Cambria"/>
                    <w:spacing w:val="-29"/>
                  </w:rPr>
                  <w:t xml:space="preserve"> </w:t>
                </w:r>
                <w:r>
                  <w:rPr>
                    <w:rFonts w:ascii="Cambria" w:hAnsi="Cambria"/>
                  </w:rPr>
                  <w:t>3.</w:t>
                </w:r>
                <w:r>
                  <w:rPr>
                    <w:rFonts w:ascii="Cambria" w:hAnsi="Cambria"/>
                    <w:spacing w:val="-30"/>
                  </w:rPr>
                  <w:t xml:space="preserve"> </w:t>
                </w:r>
                <w:r>
                  <w:rPr>
                    <w:rFonts w:ascii="Cambria" w:hAnsi="Cambria"/>
                  </w:rPr>
                  <w:t>K</w:t>
                </w:r>
                <w:r>
                  <w:rPr>
                    <w:rFonts w:ascii="Cambria" w:hAnsi="Cambria"/>
                    <w:spacing w:val="-30"/>
                  </w:rPr>
                  <w:t xml:space="preserve"> </w:t>
                </w:r>
                <w:r>
                  <w:rPr>
                    <w:rFonts w:ascii="Cambria" w:hAnsi="Cambria"/>
                  </w:rPr>
                  <w:t>épület</w:t>
                </w:r>
                <w:r>
                  <w:rPr>
                    <w:rFonts w:ascii="Cambria" w:hAnsi="Cambria"/>
                    <w:spacing w:val="-29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</w:rPr>
                  <w:t>III.em</w:t>
                </w:r>
                <w:proofErr w:type="spellEnd"/>
                <w:r>
                  <w:rPr>
                    <w:rFonts w:ascii="Cambria" w:hAnsi="Cambria"/>
                  </w:rPr>
                  <w:t>.</w:t>
                </w:r>
                <w:r>
                  <w:rPr>
                    <w:rFonts w:ascii="Cambria" w:hAnsi="Cambria"/>
                    <w:spacing w:val="-29"/>
                  </w:rPr>
                  <w:t xml:space="preserve"> </w:t>
                </w:r>
                <w:r>
                  <w:rPr>
                    <w:rFonts w:ascii="Cambria" w:hAnsi="Cambria"/>
                  </w:rPr>
                  <w:t>23</w:t>
                </w:r>
              </w:p>
              <w:p w:rsidR="000B0AB6" w:rsidRDefault="00195364">
                <w:pPr>
                  <w:pStyle w:val="Szvegtrzs"/>
                  <w:spacing w:before="11"/>
                  <w:ind w:left="31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Telefon: 463-1947 Fax: 463-4314</w:t>
                </w:r>
              </w:p>
              <w:p w:rsidR="000B0AB6" w:rsidRDefault="00195364">
                <w:pPr>
                  <w:pStyle w:val="Szvegtrzs"/>
                  <w:spacing w:before="5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 xml:space="preserve">E-mail: </w:t>
                </w:r>
                <w:hyperlink r:id="rId3">
                  <w:r>
                    <w:rPr>
                      <w:rFonts w:ascii="Cambria"/>
                    </w:rPr>
                    <w:t>info@epiteszhk.bme.hu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53" w:rsidRDefault="000E0953">
      <w:r>
        <w:separator/>
      </w:r>
    </w:p>
  </w:footnote>
  <w:footnote w:type="continuationSeparator" w:id="0">
    <w:p w:rsidR="000E0953" w:rsidRDefault="000E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B6" w:rsidRDefault="000E0953">
    <w:pPr>
      <w:pStyle w:val="Szvegtrzs"/>
      <w:spacing w:line="14" w:lineRule="auto"/>
      <w:rPr>
        <w:sz w:val="20"/>
      </w:rPr>
    </w:pPr>
    <w:r>
      <w:pict>
        <v:group id="_x0000_s2053" style="position:absolute;margin-left:55.2pt;margin-top:17.05pt;width:731.5pt;height:98.05pt;z-index:-15966720;mso-position-horizontal-relative:page;mso-position-vertical-relative:page" coordorigin="1104,341" coordsize="14630,1961">
          <v:shape id="_x0000_s2055" style="position:absolute;left:1104;top:340;width:14630;height:1961" coordorigin="1104,341" coordsize="14630,1961" o:spt="100" adj="0,,0" path="m15734,1920r-14630,l1104,2302r14630,l15734,1920xm15734,341r-14630,l1104,1392r,528l15734,1920r,-528l15734,341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872;top:340;width:3095;height:1052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9.15pt;margin-top:68.7pt;width:421.7pt;height:47.45pt;z-index:-15966208;mso-position-horizontal-relative:page;mso-position-vertical-relative:page" filled="f" stroked="f">
          <v:textbox inset="0,0,0,0">
            <w:txbxContent>
              <w:p w:rsidR="000B0AB6" w:rsidRDefault="00195364">
                <w:pPr>
                  <w:jc w:val="center"/>
                  <w:rPr>
                    <w:rFonts w:ascii="Verdana" w:hAnsi="Verdana"/>
                    <w:sz w:val="44"/>
                  </w:rPr>
                </w:pPr>
                <w:r>
                  <w:rPr>
                    <w:rFonts w:ascii="Verdana" w:hAnsi="Verdana"/>
                    <w:color w:val="FFFFFF"/>
                    <w:spacing w:val="15"/>
                    <w:sz w:val="44"/>
                  </w:rPr>
                  <w:t>Kari</w:t>
                </w:r>
                <w:r>
                  <w:rPr>
                    <w:rFonts w:ascii="Verdana" w:hAnsi="Verdana"/>
                    <w:color w:val="FFFFFF"/>
                    <w:spacing w:val="-67"/>
                    <w:sz w:val="44"/>
                  </w:rPr>
                  <w:t xml:space="preserve"> </w:t>
                </w:r>
                <w:r>
                  <w:rPr>
                    <w:rFonts w:ascii="Verdana" w:hAnsi="Verdana"/>
                    <w:color w:val="FFFFFF"/>
                    <w:spacing w:val="15"/>
                    <w:sz w:val="44"/>
                  </w:rPr>
                  <w:t>BME</w:t>
                </w:r>
                <w:r>
                  <w:rPr>
                    <w:rFonts w:ascii="Verdana" w:hAnsi="Verdana"/>
                    <w:color w:val="FFFFFF"/>
                    <w:spacing w:val="-61"/>
                    <w:sz w:val="44"/>
                  </w:rPr>
                  <w:t xml:space="preserve"> </w:t>
                </w:r>
                <w:r>
                  <w:rPr>
                    <w:rFonts w:ascii="Verdana" w:hAnsi="Verdana"/>
                    <w:color w:val="FFFFFF"/>
                    <w:spacing w:val="20"/>
                    <w:sz w:val="44"/>
                  </w:rPr>
                  <w:t>ösztöndíj</w:t>
                </w:r>
                <w:r>
                  <w:rPr>
                    <w:rFonts w:ascii="Verdana" w:hAnsi="Verdana"/>
                    <w:color w:val="FFFFFF"/>
                    <w:spacing w:val="-65"/>
                    <w:sz w:val="44"/>
                  </w:rPr>
                  <w:t xml:space="preserve"> </w:t>
                </w:r>
                <w:r>
                  <w:rPr>
                    <w:rFonts w:ascii="Verdana" w:hAnsi="Verdana"/>
                    <w:color w:val="FFFFFF"/>
                    <w:spacing w:val="20"/>
                    <w:sz w:val="44"/>
                  </w:rPr>
                  <w:t>pályázati</w:t>
                </w:r>
                <w:r>
                  <w:rPr>
                    <w:rFonts w:ascii="Verdana" w:hAnsi="Verdana"/>
                    <w:color w:val="FFFFFF"/>
                    <w:spacing w:val="-65"/>
                    <w:sz w:val="44"/>
                  </w:rPr>
                  <w:t xml:space="preserve"> </w:t>
                </w:r>
                <w:r>
                  <w:rPr>
                    <w:rFonts w:ascii="Verdana" w:hAnsi="Verdana"/>
                    <w:color w:val="FFFFFF"/>
                    <w:spacing w:val="20"/>
                    <w:sz w:val="44"/>
                  </w:rPr>
                  <w:t>adatlap</w:t>
                </w:r>
              </w:p>
              <w:p w:rsidR="000B0AB6" w:rsidRDefault="00B75ECF">
                <w:pPr>
                  <w:spacing w:before="14"/>
                  <w:ind w:left="12"/>
                  <w:jc w:val="center"/>
                  <w:rPr>
                    <w:rFonts w:ascii="Cambria" w:hAnsi="Cambria"/>
                    <w:sz w:val="32"/>
                  </w:rPr>
                </w:pPr>
                <w:r>
                  <w:rPr>
                    <w:rFonts w:ascii="Cambria" w:hAnsi="Cambria"/>
                    <w:color w:val="FFFFFF"/>
                    <w:sz w:val="32"/>
                  </w:rPr>
                  <w:t xml:space="preserve">2019-20 </w:t>
                </w:r>
                <w:r w:rsidR="00195364">
                  <w:rPr>
                    <w:rFonts w:ascii="Cambria" w:hAnsi="Cambria"/>
                    <w:color w:val="FFFFFF"/>
                    <w:sz w:val="32"/>
                  </w:rPr>
                  <w:t>őszi félév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8A3"/>
    <w:multiLevelType w:val="hybridMultilevel"/>
    <w:tmpl w:val="E2E4CC9A"/>
    <w:lvl w:ilvl="0" w:tplc="D70ECB4C">
      <w:start w:val="1"/>
      <w:numFmt w:val="upperRoman"/>
      <w:lvlText w:val="%1."/>
      <w:lvlJc w:val="left"/>
      <w:pPr>
        <w:ind w:left="1333" w:hanging="721"/>
        <w:jc w:val="left"/>
      </w:pPr>
      <w:rPr>
        <w:rFonts w:ascii="Lucida Sans Unicode" w:eastAsia="Lucida Sans Unicode" w:hAnsi="Lucida Sans Unicode" w:cs="Lucida Sans Unicode" w:hint="default"/>
        <w:w w:val="100"/>
        <w:sz w:val="28"/>
        <w:szCs w:val="28"/>
        <w:lang w:val="hu-HU" w:eastAsia="hu-HU" w:bidi="hu-HU"/>
      </w:rPr>
    </w:lvl>
    <w:lvl w:ilvl="1" w:tplc="B164E89C">
      <w:numFmt w:val="bullet"/>
      <w:lvlText w:val="•"/>
      <w:lvlJc w:val="left"/>
      <w:pPr>
        <w:ind w:left="2717" w:hanging="721"/>
      </w:pPr>
      <w:rPr>
        <w:rFonts w:hint="default"/>
        <w:lang w:val="hu-HU" w:eastAsia="hu-HU" w:bidi="hu-HU"/>
      </w:rPr>
    </w:lvl>
    <w:lvl w:ilvl="2" w:tplc="4FD87714">
      <w:numFmt w:val="bullet"/>
      <w:lvlText w:val="•"/>
      <w:lvlJc w:val="left"/>
      <w:pPr>
        <w:ind w:left="4095" w:hanging="721"/>
      </w:pPr>
      <w:rPr>
        <w:rFonts w:hint="default"/>
        <w:lang w:val="hu-HU" w:eastAsia="hu-HU" w:bidi="hu-HU"/>
      </w:rPr>
    </w:lvl>
    <w:lvl w:ilvl="3" w:tplc="BA54CBAA">
      <w:numFmt w:val="bullet"/>
      <w:lvlText w:val="•"/>
      <w:lvlJc w:val="left"/>
      <w:pPr>
        <w:ind w:left="5473" w:hanging="721"/>
      </w:pPr>
      <w:rPr>
        <w:rFonts w:hint="default"/>
        <w:lang w:val="hu-HU" w:eastAsia="hu-HU" w:bidi="hu-HU"/>
      </w:rPr>
    </w:lvl>
    <w:lvl w:ilvl="4" w:tplc="BE6A8884">
      <w:numFmt w:val="bullet"/>
      <w:lvlText w:val="•"/>
      <w:lvlJc w:val="left"/>
      <w:pPr>
        <w:ind w:left="6851" w:hanging="721"/>
      </w:pPr>
      <w:rPr>
        <w:rFonts w:hint="default"/>
        <w:lang w:val="hu-HU" w:eastAsia="hu-HU" w:bidi="hu-HU"/>
      </w:rPr>
    </w:lvl>
    <w:lvl w:ilvl="5" w:tplc="B63A4F56">
      <w:numFmt w:val="bullet"/>
      <w:lvlText w:val="•"/>
      <w:lvlJc w:val="left"/>
      <w:pPr>
        <w:ind w:left="8229" w:hanging="721"/>
      </w:pPr>
      <w:rPr>
        <w:rFonts w:hint="default"/>
        <w:lang w:val="hu-HU" w:eastAsia="hu-HU" w:bidi="hu-HU"/>
      </w:rPr>
    </w:lvl>
    <w:lvl w:ilvl="6" w:tplc="24FE6D2E">
      <w:numFmt w:val="bullet"/>
      <w:lvlText w:val="•"/>
      <w:lvlJc w:val="left"/>
      <w:pPr>
        <w:ind w:left="9607" w:hanging="721"/>
      </w:pPr>
      <w:rPr>
        <w:rFonts w:hint="default"/>
        <w:lang w:val="hu-HU" w:eastAsia="hu-HU" w:bidi="hu-HU"/>
      </w:rPr>
    </w:lvl>
    <w:lvl w:ilvl="7" w:tplc="D6040A0A">
      <w:numFmt w:val="bullet"/>
      <w:lvlText w:val="•"/>
      <w:lvlJc w:val="left"/>
      <w:pPr>
        <w:ind w:left="10984" w:hanging="721"/>
      </w:pPr>
      <w:rPr>
        <w:rFonts w:hint="default"/>
        <w:lang w:val="hu-HU" w:eastAsia="hu-HU" w:bidi="hu-HU"/>
      </w:rPr>
    </w:lvl>
    <w:lvl w:ilvl="8" w:tplc="6D363CB0">
      <w:numFmt w:val="bullet"/>
      <w:lvlText w:val="•"/>
      <w:lvlJc w:val="left"/>
      <w:pPr>
        <w:ind w:left="12362" w:hanging="72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0AB6"/>
    <w:rsid w:val="000B0AB6"/>
    <w:rsid w:val="000E0953"/>
    <w:rsid w:val="00195364"/>
    <w:rsid w:val="002C2E54"/>
    <w:rsid w:val="00B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074AC30-8893-4AE2-8B8E-49371F23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Lucida Sans Unicode" w:eastAsia="Lucida Sans Unicode" w:hAnsi="Lucida Sans Unicode" w:cs="Lucida Sans Unicode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jc w:val="center"/>
    </w:pPr>
    <w:rPr>
      <w:rFonts w:ascii="Verdana" w:eastAsia="Verdana" w:hAnsi="Verdana" w:cs="Verdana"/>
      <w:sz w:val="44"/>
      <w:szCs w:val="44"/>
    </w:rPr>
  </w:style>
  <w:style w:type="paragraph" w:styleId="Listaszerbekezds">
    <w:name w:val="List Paragraph"/>
    <w:basedOn w:val="Norml"/>
    <w:uiPriority w:val="1"/>
    <w:qFormat/>
    <w:pPr>
      <w:spacing w:before="101"/>
      <w:ind w:left="1333" w:hanging="7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75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ECF"/>
    <w:rPr>
      <w:rFonts w:ascii="Lucida Sans Unicode" w:eastAsia="Lucida Sans Unicode" w:hAnsi="Lucida Sans Unicode" w:cs="Lucida Sans Unicode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75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ECF"/>
    <w:rPr>
      <w:rFonts w:ascii="Lucida Sans Unicode" w:eastAsia="Lucida Sans Unicode" w:hAnsi="Lucida Sans Unicode" w:cs="Lucida Sans Unicod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localhost/C:/Users/doka.antal/Downloads/info%40epiteszhk.bme.hu" TargetMode="External"/><Relationship Id="rId2" Type="http://schemas.openxmlformats.org/officeDocument/2006/relationships/hyperlink" Target="file://localhost/C:/Users/doka.antal/Downloads/www.epiteszhk.bm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Krisztina</dc:creator>
  <cp:lastModifiedBy>b.balazs599@gmail.com</cp:lastModifiedBy>
  <cp:revision>3</cp:revision>
  <dcterms:created xsi:type="dcterms:W3CDTF">2019-11-05T22:56:00Z</dcterms:created>
  <dcterms:modified xsi:type="dcterms:W3CDTF">2019-11-06T17:29:00Z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