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6F" w:rsidRPr="00DA1B98" w:rsidRDefault="00756C6F">
      <w:pPr>
        <w:spacing w:line="276" w:lineRule="auto"/>
        <w:rPr>
          <w:rFonts w:ascii="Lucida Sans Unicode" w:eastAsia="Calibri" w:hAnsi="Lucida Sans Unicode" w:cs="Lucida Sans Unicode"/>
          <w:color w:val="000000"/>
          <w:sz w:val="22"/>
          <w:szCs w:val="22"/>
        </w:rPr>
      </w:pPr>
    </w:p>
    <w:p w:rsidR="00756C6F" w:rsidRPr="00DA1B98" w:rsidRDefault="00DA1B98">
      <w:pPr>
        <w:spacing w:line="276" w:lineRule="auto"/>
        <w:rPr>
          <w:rFonts w:ascii="Lucida Sans Unicode" w:eastAsia="Calibri" w:hAnsi="Lucida Sans Unicode" w:cs="Lucida Sans Unicode"/>
          <w:color w:val="000000"/>
          <w:sz w:val="22"/>
          <w:szCs w:val="22"/>
        </w:rPr>
      </w:pPr>
      <w:bookmarkStart w:id="0" w:name="_GoBack"/>
      <w:bookmarkEnd w:id="0"/>
      <w:r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A k</w:t>
      </w:r>
      <w:r w:rsidR="00163547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örvezető neve</w:t>
      </w:r>
      <w:r w:rsidR="00756C6F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: </w:t>
      </w:r>
    </w:p>
    <w:p w:rsidR="00756C6F" w:rsidRPr="00DA1B98" w:rsidRDefault="00DA1B98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  <w:r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A k</w:t>
      </w:r>
      <w:r w:rsidR="00163547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örtagok létszáma</w:t>
      </w:r>
      <w:r w:rsidR="00756C6F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: </w:t>
      </w:r>
      <w:r w:rsidRPr="00730683">
        <w:rPr>
          <w:rFonts w:ascii="Lucida Sans Unicode" w:eastAsia="Calibri" w:hAnsi="Lucida Sans Unicode" w:cs="Lucida Sans Unicode"/>
          <w:bCs/>
          <w:i/>
          <w:color w:val="000000"/>
          <w:sz w:val="22"/>
          <w:szCs w:val="22"/>
        </w:rPr>
        <w:t>(aktív/inaktív, tag/tagjelölt)</w:t>
      </w:r>
    </w:p>
    <w:p w:rsidR="00833801" w:rsidRPr="00DA1B98" w:rsidRDefault="00833801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</w:p>
    <w:p w:rsidR="00756C6F" w:rsidRPr="00DA1B98" w:rsidRDefault="00833801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  <w:r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A </w:t>
      </w:r>
      <w:r w:rsidR="00DA1B98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kör</w:t>
      </w:r>
      <w:r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t</w:t>
      </w:r>
      <w:r w:rsidR="00163547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agok </w:t>
      </w:r>
      <w:r w:rsidR="00707E63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egyéni </w:t>
      </w:r>
      <w:r w:rsidR="00163547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munkájának részletes </w:t>
      </w:r>
      <w:r w:rsidR="00DA1B98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leírása és </w:t>
      </w:r>
      <w:r w:rsidR="00163547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értékelése</w:t>
      </w:r>
      <w:r w:rsidR="00756C6F" w:rsidRPr="00DA1B98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:</w:t>
      </w:r>
    </w:p>
    <w:p w:rsidR="00DA1B98" w:rsidRPr="00DA1B98" w:rsidRDefault="00DA1B98" w:rsidP="00DA1B98">
      <w:pPr>
        <w:spacing w:line="276" w:lineRule="auto"/>
        <w:rPr>
          <w:rFonts w:ascii="Lucida Sans Unicode" w:eastAsia="Arial" w:hAnsi="Lucida Sans Unicode" w:cs="Lucida Sans Unicode"/>
          <w:color w:val="000000"/>
          <w:sz w:val="22"/>
          <w:szCs w:val="22"/>
        </w:rPr>
      </w:pPr>
    </w:p>
    <w:p w:rsidR="00DA1B98" w:rsidRPr="00730683" w:rsidRDefault="00DA1B98" w:rsidP="00DA1B98">
      <w:pPr>
        <w:spacing w:line="276" w:lineRule="auto"/>
        <w:rPr>
          <w:rFonts w:ascii="Lucida Sans Unicode" w:eastAsia="Arial" w:hAnsi="Lucida Sans Unicode" w:cs="Lucida Sans Unicode"/>
          <w:b/>
          <w:i/>
          <w:color w:val="000000"/>
          <w:sz w:val="22"/>
          <w:szCs w:val="22"/>
          <w:highlight w:val="yellow"/>
        </w:rPr>
      </w:pPr>
      <w:r w:rsidRPr="00730683">
        <w:rPr>
          <w:rFonts w:ascii="Lucida Sans Unicode" w:eastAsia="Arial" w:hAnsi="Lucida Sans Unicode" w:cs="Lucida Sans Unicode"/>
          <w:b/>
          <w:i/>
          <w:color w:val="000000"/>
          <w:sz w:val="22"/>
          <w:szCs w:val="22"/>
          <w:highlight w:val="yellow"/>
        </w:rPr>
        <w:t>Név1</w:t>
      </w:r>
    </w:p>
    <w:p w:rsidR="00DA1B98" w:rsidRPr="00730683" w:rsidRDefault="00DA1B98" w:rsidP="00DA1B98">
      <w:pPr>
        <w:spacing w:line="276" w:lineRule="auto"/>
        <w:rPr>
          <w:rFonts w:ascii="Lucida Sans Unicode" w:eastAsia="Arial" w:hAnsi="Lucida Sans Unicode" w:cs="Lucida Sans Unicode"/>
          <w:i/>
          <w:color w:val="000000"/>
          <w:sz w:val="22"/>
          <w:szCs w:val="22"/>
        </w:rPr>
      </w:pPr>
      <w:r w:rsidRPr="00730683">
        <w:rPr>
          <w:rFonts w:ascii="Lucida Sans Unicode" w:eastAsia="Arial" w:hAnsi="Lucida Sans Unicode" w:cs="Lucida Sans Unicode"/>
          <w:i/>
          <w:color w:val="000000"/>
          <w:sz w:val="22"/>
          <w:szCs w:val="22"/>
          <w:highlight w:val="yellow"/>
        </w:rPr>
        <w:t>A tag munkájának leírása és értékelése</w:t>
      </w:r>
    </w:p>
    <w:p w:rsidR="00DA1B98" w:rsidRPr="00730683" w:rsidRDefault="00DA1B98" w:rsidP="00DA1B98">
      <w:pPr>
        <w:spacing w:line="276" w:lineRule="auto"/>
        <w:rPr>
          <w:rFonts w:ascii="Lucida Sans Unicode" w:eastAsia="Arial" w:hAnsi="Lucida Sans Unicode" w:cs="Lucida Sans Unicode"/>
          <w:i/>
          <w:color w:val="000000"/>
          <w:sz w:val="22"/>
          <w:szCs w:val="22"/>
        </w:rPr>
      </w:pPr>
    </w:p>
    <w:p w:rsidR="00DA1B98" w:rsidRPr="00730683" w:rsidRDefault="00DA1B98" w:rsidP="00DA1B98">
      <w:pPr>
        <w:spacing w:line="276" w:lineRule="auto"/>
        <w:rPr>
          <w:rFonts w:ascii="Lucida Sans Unicode" w:eastAsia="Arial" w:hAnsi="Lucida Sans Unicode" w:cs="Lucida Sans Unicode"/>
          <w:b/>
          <w:i/>
          <w:color w:val="000000"/>
          <w:sz w:val="22"/>
          <w:szCs w:val="22"/>
          <w:highlight w:val="yellow"/>
        </w:rPr>
      </w:pPr>
      <w:r w:rsidRPr="00730683">
        <w:rPr>
          <w:rFonts w:ascii="Lucida Sans Unicode" w:eastAsia="Arial" w:hAnsi="Lucida Sans Unicode" w:cs="Lucida Sans Unicode"/>
          <w:b/>
          <w:i/>
          <w:color w:val="000000"/>
          <w:sz w:val="22"/>
          <w:szCs w:val="22"/>
          <w:highlight w:val="yellow"/>
        </w:rPr>
        <w:t>Név2</w:t>
      </w:r>
    </w:p>
    <w:p w:rsidR="00DA1B98" w:rsidRPr="00730683" w:rsidRDefault="00DA1B98" w:rsidP="00DA1B98">
      <w:pPr>
        <w:spacing w:line="276" w:lineRule="auto"/>
        <w:rPr>
          <w:rFonts w:ascii="Lucida Sans Unicode" w:eastAsia="Arial" w:hAnsi="Lucida Sans Unicode" w:cs="Lucida Sans Unicode"/>
          <w:i/>
          <w:color w:val="000000"/>
          <w:sz w:val="22"/>
          <w:szCs w:val="22"/>
        </w:rPr>
      </w:pPr>
      <w:r w:rsidRPr="00730683">
        <w:rPr>
          <w:rFonts w:ascii="Lucida Sans Unicode" w:eastAsia="Arial" w:hAnsi="Lucida Sans Unicode" w:cs="Lucida Sans Unicode"/>
          <w:i/>
          <w:color w:val="000000"/>
          <w:sz w:val="22"/>
          <w:szCs w:val="22"/>
          <w:highlight w:val="yellow"/>
        </w:rPr>
        <w:t>A tag munkájának leírása és értékelése</w:t>
      </w:r>
    </w:p>
    <w:p w:rsidR="00756C6F" w:rsidRPr="00DA1B98" w:rsidRDefault="00756C6F">
      <w:pPr>
        <w:spacing w:line="276" w:lineRule="auto"/>
        <w:rPr>
          <w:rFonts w:ascii="Lucida Sans Unicode" w:eastAsia="Arial" w:hAnsi="Lucida Sans Unicode" w:cs="Lucida Sans Unicode"/>
          <w:color w:val="000000"/>
          <w:sz w:val="22"/>
          <w:szCs w:val="22"/>
        </w:rPr>
      </w:pPr>
    </w:p>
    <w:sectPr w:rsidR="00756C6F" w:rsidRPr="00DA1B98" w:rsidSect="00137CEC">
      <w:headerReference w:type="default" r:id="rId8"/>
      <w:footerReference w:type="default" r:id="rId9"/>
      <w:pgSz w:w="12240" w:h="15840"/>
      <w:pgMar w:top="1440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D2" w:rsidRDefault="00B51AD2" w:rsidP="00EB50AA">
      <w:r>
        <w:separator/>
      </w:r>
    </w:p>
  </w:endnote>
  <w:endnote w:type="continuationSeparator" w:id="0">
    <w:p w:rsidR="00B51AD2" w:rsidRDefault="00B51AD2" w:rsidP="00E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AA" w:rsidRDefault="00137CEC" w:rsidP="00EB50AA">
    <w:pPr>
      <w:pStyle w:val="llb"/>
      <w:jc w:val="center"/>
    </w:pPr>
    <w:r w:rsidRPr="00CE6C0F">
      <w:rPr>
        <w:noProof/>
        <w:lang w:eastAsia="hu-HU"/>
      </w:rPr>
      <w:drawing>
        <wp:inline distT="0" distB="0" distL="0" distR="0" wp14:anchorId="625BCC9E" wp14:editId="6BC2119B">
          <wp:extent cx="5943600" cy="630172"/>
          <wp:effectExtent l="0" t="0" r="0" b="0"/>
          <wp:docPr id="21" name="Kép 21" descr="E:\03_Jutter\PR\lablec_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3_Jutter\PR\lablec_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D2" w:rsidRDefault="00B51AD2" w:rsidP="00EB50AA">
      <w:r>
        <w:separator/>
      </w:r>
    </w:p>
  </w:footnote>
  <w:footnote w:type="continuationSeparator" w:id="0">
    <w:p w:rsidR="00B51AD2" w:rsidRDefault="00B51AD2" w:rsidP="00EB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AA" w:rsidRPr="00DA1B98" w:rsidRDefault="00A97831" w:rsidP="00DA1B98">
    <w:pPr>
      <w:pStyle w:val="lfej"/>
      <w:jc w:val="center"/>
      <w:rPr>
        <w:rFonts w:ascii="Lucida Sans Unicode" w:hAnsi="Lucida Sans Unicode" w:cs="Lucida Sans Unicode"/>
      </w:rPr>
    </w:pPr>
    <w:r w:rsidRPr="00DA1B98">
      <w:rPr>
        <w:rFonts w:ascii="Lucida Sans Unicode" w:hAnsi="Lucida Sans Unicode" w:cs="Lucida Sans Unicode"/>
        <w:noProof/>
        <w:lang w:eastAsia="hu-HU"/>
      </w:rPr>
      <w:drawing>
        <wp:inline distT="0" distB="0" distL="0" distR="0" wp14:anchorId="117D792F" wp14:editId="159EC22A">
          <wp:extent cx="1770380" cy="497205"/>
          <wp:effectExtent l="0" t="0" r="1270" b="0"/>
          <wp:docPr id="20" name="Kép 2" descr="muegyetem_logo_nagy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uegyetem_logo_nagy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B98" w:rsidRPr="00DA1B98" w:rsidRDefault="00DA1B98" w:rsidP="00DA1B98">
    <w:pPr>
      <w:pStyle w:val="lfej"/>
      <w:jc w:val="center"/>
      <w:rPr>
        <w:rFonts w:ascii="Lucida Sans Unicode" w:hAnsi="Lucida Sans Unicode" w:cs="Lucida Sans Unicode"/>
      </w:rPr>
    </w:pPr>
  </w:p>
  <w:p w:rsidR="00DB04EF" w:rsidRPr="00137CEC" w:rsidRDefault="00FE5F7C" w:rsidP="00DB04EF">
    <w:pPr>
      <w:spacing w:line="276" w:lineRule="auto"/>
      <w:jc w:val="center"/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</w:pPr>
    <w:proofErr w:type="spellStart"/>
    <w:r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>Senior</w:t>
    </w:r>
    <w:proofErr w:type="spellEnd"/>
    <w:r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 xml:space="preserve"> Kör</w:t>
    </w:r>
    <w:r w:rsidR="00DB04EF" w:rsidRPr="00137CEC"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 xml:space="preserve"> ösztöndíj pályázat</w:t>
    </w:r>
  </w:p>
  <w:p w:rsidR="00DA1B98" w:rsidRPr="00137CEC" w:rsidRDefault="00FE5F7C" w:rsidP="00DA1B98">
    <w:pPr>
      <w:spacing w:line="276" w:lineRule="auto"/>
      <w:jc w:val="center"/>
      <w:rPr>
        <w:rFonts w:ascii="Lucida Sans Unicode" w:hAnsi="Lucida Sans Unicode" w:cs="Lucida Sans Unicode"/>
        <w:b/>
      </w:rPr>
    </w:pPr>
    <w:r>
      <w:rPr>
        <w:rFonts w:ascii="Lucida Sans Unicode" w:eastAsia="Calibri" w:hAnsi="Lucida Sans Unicode" w:cs="Lucida Sans Unicode"/>
        <w:b/>
        <w:color w:val="000000"/>
        <w:sz w:val="22"/>
        <w:szCs w:val="22"/>
      </w:rPr>
      <w:t>T</w:t>
    </w:r>
    <w:r w:rsidR="00DA1B98" w:rsidRPr="00137CEC">
      <w:rPr>
        <w:rFonts w:ascii="Lucida Sans Unicode" w:eastAsia="Calibri" w:hAnsi="Lucida Sans Unicode" w:cs="Lucida Sans Unicode"/>
        <w:b/>
        <w:color w:val="000000"/>
        <w:sz w:val="22"/>
        <w:szCs w:val="22"/>
      </w:rPr>
      <w:t xml:space="preserve">agértékelés </w:t>
    </w:r>
  </w:p>
  <w:p w:rsidR="00DA1B98" w:rsidRPr="00137CEC" w:rsidRDefault="00137CEC" w:rsidP="00DA1B98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</w:rPr>
    </w:pPr>
    <w:r w:rsidRPr="00137CEC">
      <w:rPr>
        <w:rFonts w:ascii="Lucida Sans Unicode" w:eastAsia="Calibri" w:hAnsi="Lucida Sans Unicode" w:cs="Lucida Sans Unicode"/>
        <w:b/>
        <w:color w:val="000000"/>
        <w:sz w:val="22"/>
        <w:szCs w:val="22"/>
      </w:rPr>
      <w:t>2017/2018</w:t>
    </w:r>
    <w:r w:rsidR="00DA1B98" w:rsidRPr="00137CEC">
      <w:rPr>
        <w:rFonts w:ascii="Lucida Sans Unicode" w:eastAsia="Calibri" w:hAnsi="Lucida Sans Unicode" w:cs="Lucida Sans Unicode"/>
        <w:b/>
        <w:color w:val="000000"/>
        <w:sz w:val="22"/>
        <w:szCs w:val="22"/>
      </w:rPr>
      <w:t xml:space="preserve"> </w:t>
    </w:r>
    <w:r w:rsidR="008A7B37" w:rsidRPr="00137CEC">
      <w:rPr>
        <w:rFonts w:ascii="Lucida Sans Unicode" w:eastAsia="Calibri" w:hAnsi="Lucida Sans Unicode" w:cs="Lucida Sans Unicode"/>
        <w:b/>
        <w:color w:val="000000"/>
        <w:sz w:val="22"/>
        <w:szCs w:val="22"/>
      </w:rPr>
      <w:t>ő</w:t>
    </w:r>
    <w:r w:rsidR="00DA1B98" w:rsidRPr="00137CEC">
      <w:rPr>
        <w:rFonts w:ascii="Lucida Sans Unicode" w:eastAsia="Calibri" w:hAnsi="Lucida Sans Unicode" w:cs="Lucida Sans Unicode"/>
        <w:b/>
        <w:color w:val="000000"/>
        <w:sz w:val="22"/>
        <w:szCs w:val="22"/>
      </w:rPr>
      <w:t>szi félév</w:t>
    </w:r>
  </w:p>
  <w:p w:rsidR="00EB50AA" w:rsidRPr="00DA1B98" w:rsidRDefault="00EB50AA" w:rsidP="00137CEC">
    <w:pPr>
      <w:pStyle w:val="lfej"/>
      <w:jc w:val="center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1F00CD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C65C3E0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A58254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3B655D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48203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BB0AAD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F6CD75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5EC47E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AEFA31A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3FCD"/>
    <w:rsid w:val="00137CEC"/>
    <w:rsid w:val="00163547"/>
    <w:rsid w:val="002C04EA"/>
    <w:rsid w:val="002D14D3"/>
    <w:rsid w:val="002E043A"/>
    <w:rsid w:val="004409B8"/>
    <w:rsid w:val="004D190D"/>
    <w:rsid w:val="005A6884"/>
    <w:rsid w:val="005C4EEB"/>
    <w:rsid w:val="005E678F"/>
    <w:rsid w:val="006435F3"/>
    <w:rsid w:val="00676F04"/>
    <w:rsid w:val="00707E63"/>
    <w:rsid w:val="00711BA2"/>
    <w:rsid w:val="00730683"/>
    <w:rsid w:val="00756C6F"/>
    <w:rsid w:val="00833801"/>
    <w:rsid w:val="00877A6C"/>
    <w:rsid w:val="008A7B37"/>
    <w:rsid w:val="008D7BEB"/>
    <w:rsid w:val="009E17FC"/>
    <w:rsid w:val="009F15C6"/>
    <w:rsid w:val="00A77B3E"/>
    <w:rsid w:val="00A97831"/>
    <w:rsid w:val="00B51AD2"/>
    <w:rsid w:val="00BB4520"/>
    <w:rsid w:val="00BD18B8"/>
    <w:rsid w:val="00CC107A"/>
    <w:rsid w:val="00D43D8D"/>
    <w:rsid w:val="00D964FB"/>
    <w:rsid w:val="00DA1B98"/>
    <w:rsid w:val="00DB03BD"/>
    <w:rsid w:val="00DB04EF"/>
    <w:rsid w:val="00DB5C41"/>
    <w:rsid w:val="00EB50AA"/>
    <w:rsid w:val="00ED5ABB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0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B50A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EB50A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50AA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50AA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rsid w:val="008A7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0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B50AA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EB50A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50AA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50AA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rsid w:val="008A7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ÖNTEVÉKENY KÖR-i FÉLÉVES TAGÉRTÉKELÉS</vt:lpstr>
      <vt:lpstr>ÖNTEVÉKENY KÖR-i FÉLÉVES TAGÉRTÉKELÉS</vt:lpstr>
    </vt:vector>
  </TitlesOfParts>
  <Company>BME ÉPK HK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ÖNTEVÉKENY KÖR-i FÉLÉVES TAGÉRTÉKELÉS</dc:title>
  <dc:creator>de</dc:creator>
  <cp:lastModifiedBy>Török Lili</cp:lastModifiedBy>
  <cp:revision>5</cp:revision>
  <cp:lastPrinted>1900-12-31T23:00:00Z</cp:lastPrinted>
  <dcterms:created xsi:type="dcterms:W3CDTF">2016-12-16T16:52:00Z</dcterms:created>
  <dcterms:modified xsi:type="dcterms:W3CDTF">2017-11-08T12:14:00Z</dcterms:modified>
</cp:coreProperties>
</file>